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B3" w:rsidRDefault="00257DB3" w:rsidP="00257DB3">
      <w:pPr>
        <w:tabs>
          <w:tab w:val="left" w:pos="1160"/>
        </w:tabs>
        <w:jc w:val="center"/>
        <w:rPr>
          <w:sz w:val="30"/>
          <w:szCs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8866A" wp14:editId="5F796B9E">
                <wp:simplePos x="0" y="0"/>
                <wp:positionH relativeFrom="column">
                  <wp:posOffset>-40640</wp:posOffset>
                </wp:positionH>
                <wp:positionV relativeFrom="paragraph">
                  <wp:posOffset>-150495</wp:posOffset>
                </wp:positionV>
                <wp:extent cx="5883275" cy="9120505"/>
                <wp:effectExtent l="29845" t="28575" r="30480" b="3302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275" cy="912050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7F17F" id="Rectangle 34" o:spid="_x0000_s1026" style="position:absolute;margin-left:-3.2pt;margin-top:-11.85pt;width:463.25pt;height:7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" filled="f" strokeweight="4.5pt">
                <v:stroke linestyle="thickThin"/>
              </v:rect>
            </w:pict>
          </mc:Fallback>
        </mc:AlternateContent>
      </w:r>
      <w:r>
        <w:rPr>
          <w:sz w:val="30"/>
          <w:szCs w:val="30"/>
          <w:lang w:val="vi-VN"/>
        </w:rPr>
        <w:t xml:space="preserve">SỞ GIÁO DỤC VÀ ĐÀO TẠO TỈNH </w:t>
      </w:r>
      <w:r>
        <w:rPr>
          <w:sz w:val="30"/>
          <w:szCs w:val="30"/>
        </w:rPr>
        <w:t>NINH BÌNH</w:t>
      </w:r>
    </w:p>
    <w:p w:rsidR="00257DB3" w:rsidRDefault="00257DB3" w:rsidP="00257DB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UBND PHƯỜNG CHÂU SƠN</w:t>
      </w:r>
    </w:p>
    <w:p w:rsidR="00257DB3" w:rsidRDefault="00257DB3" w:rsidP="00257DB3">
      <w:pPr>
        <w:jc w:val="center"/>
        <w:rPr>
          <w:b/>
          <w:sz w:val="30"/>
          <w:szCs w:val="30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287CE" wp14:editId="57C0C9E5">
                <wp:simplePos x="0" y="0"/>
                <wp:positionH relativeFrom="column">
                  <wp:posOffset>1964055</wp:posOffset>
                </wp:positionH>
                <wp:positionV relativeFrom="paragraph">
                  <wp:posOffset>45085</wp:posOffset>
                </wp:positionV>
                <wp:extent cx="1938020" cy="0"/>
                <wp:effectExtent l="0" t="0" r="0" b="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77C15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5pt,3.55pt" to="307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"/>
            </w:pict>
          </mc:Fallback>
        </mc:AlternateContent>
      </w:r>
    </w:p>
    <w:p w:rsidR="00257DB3" w:rsidRDefault="00257DB3" w:rsidP="00257DB3">
      <w:pPr>
        <w:spacing w:after="60"/>
        <w:jc w:val="center"/>
        <w:outlineLvl w:val="1"/>
        <w:rPr>
          <w:rFonts w:ascii="Cambria" w:hAnsi="Cambria"/>
          <w:b/>
          <w:bCs/>
          <w:lang w:val="vi-VN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  <w:lang w:val="vi-VN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  <w:lang w:val="vi-VN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  <w:lang w:val="vi-VN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  <w:lang w:val="vi-VN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</w:rPr>
      </w:pPr>
    </w:p>
    <w:p w:rsidR="00257DB3" w:rsidRDefault="00257DB3" w:rsidP="00257DB3">
      <w:pPr>
        <w:spacing w:line="276" w:lineRule="auto"/>
        <w:rPr>
          <w:sz w:val="30"/>
          <w:szCs w:val="30"/>
          <w:lang w:val="vi-VN"/>
        </w:rPr>
      </w:pPr>
    </w:p>
    <w:p w:rsidR="00257DB3" w:rsidRDefault="00257DB3" w:rsidP="00257DB3">
      <w:pPr>
        <w:spacing w:line="288" w:lineRule="auto"/>
        <w:jc w:val="center"/>
        <w:outlineLvl w:val="0"/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SÁNG KIẾN KINH NGHIỆM</w:t>
      </w:r>
    </w:p>
    <w:p w:rsidR="00257DB3" w:rsidRDefault="00257DB3" w:rsidP="00257DB3">
      <w:pPr>
        <w:spacing w:line="288" w:lineRule="auto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 xml:space="preserve">BIÊN PHÁP RÈN KỸ NĂNG CHO HỌC SINH SỬ DỤNG </w:t>
      </w:r>
      <w:r>
        <w:rPr>
          <w:b/>
          <w:sz w:val="32"/>
          <w:szCs w:val="32"/>
          <w:lang w:val="vi-VN"/>
        </w:rPr>
        <w:br/>
        <w:t xml:space="preserve">AN </w:t>
      </w:r>
      <w:r>
        <w:rPr>
          <w:b/>
          <w:sz w:val="32"/>
          <w:szCs w:val="32"/>
          <w:lang w:val="nl-NL"/>
        </w:rPr>
        <w:t>TOÀN</w:t>
      </w:r>
      <w:r>
        <w:rPr>
          <w:b/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  <w:lang w:val="nl-NL"/>
        </w:rPr>
        <w:t>VÀ HỢP LÝ ĐIỆN NĂNG THÔNG QUA</w:t>
      </w:r>
      <w:r>
        <w:rPr>
          <w:b/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  <w:lang w:val="vi-VN"/>
        </w:rPr>
        <w:br/>
      </w:r>
      <w:r>
        <w:rPr>
          <w:b/>
          <w:sz w:val="32"/>
          <w:szCs w:val="32"/>
          <w:lang w:val="nl-NL"/>
        </w:rPr>
        <w:t>MÔN CÔNG NGHỆ CẤP THCS</w:t>
      </w:r>
    </w:p>
    <w:p w:rsidR="00257DB3" w:rsidRDefault="00257DB3" w:rsidP="00257DB3">
      <w:pPr>
        <w:jc w:val="center"/>
        <w:rPr>
          <w:b/>
          <w:bCs/>
          <w:sz w:val="32"/>
          <w:szCs w:val="32"/>
          <w:lang w:val="vi-VN"/>
        </w:rPr>
      </w:pPr>
    </w:p>
    <w:p w:rsidR="00257DB3" w:rsidRDefault="00257DB3" w:rsidP="00257DB3">
      <w:pPr>
        <w:spacing w:line="276" w:lineRule="auto"/>
        <w:jc w:val="center"/>
        <w:rPr>
          <w:b/>
          <w:sz w:val="28"/>
          <w:szCs w:val="28"/>
          <w:lang w:val="es-ES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  <w:lang w:val="es-ES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  <w:lang w:val="es-ES"/>
        </w:rPr>
      </w:pPr>
    </w:p>
    <w:p w:rsidR="00257DB3" w:rsidRDefault="00257DB3" w:rsidP="00257DB3">
      <w:pPr>
        <w:spacing w:line="276" w:lineRule="auto"/>
        <w:jc w:val="center"/>
        <w:rPr>
          <w:sz w:val="28"/>
          <w:szCs w:val="28"/>
          <w:lang w:val="es-ES"/>
        </w:rPr>
      </w:pPr>
    </w:p>
    <w:p w:rsidR="00257DB3" w:rsidRDefault="00257DB3" w:rsidP="00257DB3">
      <w:pPr>
        <w:spacing w:line="288" w:lineRule="auto"/>
        <w:ind w:firstLine="1170"/>
        <w:rPr>
          <w:b/>
          <w:bCs/>
          <w:sz w:val="30"/>
          <w:szCs w:val="30"/>
          <w:lang w:val="es-ES"/>
        </w:rPr>
      </w:pPr>
      <w:r>
        <w:rPr>
          <w:b/>
          <w:bCs/>
          <w:sz w:val="30"/>
          <w:szCs w:val="30"/>
          <w:lang w:val="es-ES"/>
        </w:rPr>
        <w:t>Người thực hiện                  : Nguyễn Thị Thu Hường</w:t>
      </w:r>
    </w:p>
    <w:p w:rsidR="00257DB3" w:rsidRDefault="00257DB3" w:rsidP="00257DB3">
      <w:pPr>
        <w:spacing w:line="288" w:lineRule="auto"/>
        <w:ind w:firstLine="1170"/>
        <w:rPr>
          <w:b/>
          <w:bCs/>
          <w:sz w:val="30"/>
          <w:szCs w:val="30"/>
          <w:lang w:val="es-ES"/>
        </w:rPr>
      </w:pPr>
      <w:r>
        <w:rPr>
          <w:b/>
          <w:bCs/>
          <w:sz w:val="30"/>
          <w:szCs w:val="30"/>
          <w:lang w:val="es-ES"/>
        </w:rPr>
        <w:t>Trình độ chuyên môn         : ĐHSP Kỹ Thuật</w:t>
      </w:r>
    </w:p>
    <w:p w:rsidR="00257DB3" w:rsidRDefault="00257DB3" w:rsidP="00257DB3">
      <w:pPr>
        <w:spacing w:line="288" w:lineRule="auto"/>
        <w:ind w:firstLine="1170"/>
        <w:rPr>
          <w:b/>
          <w:bCs/>
          <w:sz w:val="30"/>
          <w:szCs w:val="30"/>
          <w:lang w:val="es-ES"/>
        </w:rPr>
      </w:pPr>
      <w:r>
        <w:rPr>
          <w:b/>
          <w:bCs/>
          <w:sz w:val="30"/>
          <w:szCs w:val="30"/>
          <w:lang w:val="es-ES"/>
        </w:rPr>
        <w:t>Chức vụ                               : Giáo viên</w:t>
      </w:r>
    </w:p>
    <w:p w:rsidR="00257DB3" w:rsidRDefault="00257DB3" w:rsidP="00257DB3">
      <w:pPr>
        <w:spacing w:line="288" w:lineRule="auto"/>
        <w:ind w:firstLine="1170"/>
        <w:rPr>
          <w:b/>
          <w:bCs/>
          <w:sz w:val="30"/>
          <w:szCs w:val="30"/>
          <w:lang w:val="es-ES"/>
        </w:rPr>
      </w:pPr>
      <w:r>
        <w:rPr>
          <w:b/>
          <w:bCs/>
          <w:sz w:val="30"/>
          <w:szCs w:val="30"/>
          <w:lang w:val="es-ES"/>
        </w:rPr>
        <w:t>Đơn vị công tác                   : Trường THCS Kiện Khê</w:t>
      </w:r>
    </w:p>
    <w:p w:rsidR="00257DB3" w:rsidRDefault="00257DB3" w:rsidP="00257DB3">
      <w:pPr>
        <w:tabs>
          <w:tab w:val="left" w:pos="7451"/>
        </w:tabs>
        <w:spacing w:line="276" w:lineRule="auto"/>
        <w:ind w:firstLine="3050"/>
        <w:rPr>
          <w:b/>
          <w:bCs/>
          <w:sz w:val="30"/>
          <w:szCs w:val="30"/>
          <w:lang w:val="es-ES"/>
        </w:rPr>
      </w:pPr>
    </w:p>
    <w:p w:rsidR="00257DB3" w:rsidRDefault="00257DB3" w:rsidP="00257DB3">
      <w:pPr>
        <w:tabs>
          <w:tab w:val="left" w:pos="7451"/>
        </w:tabs>
        <w:spacing w:line="276" w:lineRule="auto"/>
        <w:ind w:firstLine="3050"/>
        <w:rPr>
          <w:b/>
          <w:bCs/>
          <w:sz w:val="28"/>
          <w:szCs w:val="28"/>
          <w:lang w:val="vi-VN"/>
        </w:rPr>
      </w:pPr>
    </w:p>
    <w:p w:rsidR="00257DB3" w:rsidRDefault="00257DB3" w:rsidP="00257DB3">
      <w:pPr>
        <w:tabs>
          <w:tab w:val="left" w:pos="7451"/>
        </w:tabs>
        <w:spacing w:line="276" w:lineRule="auto"/>
        <w:ind w:firstLine="3050"/>
        <w:jc w:val="center"/>
        <w:rPr>
          <w:b/>
          <w:bCs/>
          <w:sz w:val="28"/>
          <w:szCs w:val="28"/>
          <w:lang w:val="es-ES"/>
        </w:rPr>
      </w:pPr>
    </w:p>
    <w:p w:rsidR="00257DB3" w:rsidRDefault="00257DB3" w:rsidP="00257DB3">
      <w:pPr>
        <w:tabs>
          <w:tab w:val="left" w:pos="7451"/>
        </w:tabs>
        <w:spacing w:line="276" w:lineRule="auto"/>
        <w:ind w:firstLine="3050"/>
        <w:jc w:val="center"/>
        <w:rPr>
          <w:b/>
          <w:bCs/>
          <w:sz w:val="28"/>
          <w:szCs w:val="28"/>
          <w:lang w:val="es-ES"/>
        </w:rPr>
      </w:pPr>
    </w:p>
    <w:p w:rsidR="00257DB3" w:rsidRDefault="00257DB3" w:rsidP="00257DB3">
      <w:pPr>
        <w:tabs>
          <w:tab w:val="left" w:pos="7451"/>
        </w:tabs>
        <w:spacing w:line="276" w:lineRule="auto"/>
        <w:rPr>
          <w:b/>
          <w:bCs/>
          <w:sz w:val="28"/>
          <w:szCs w:val="28"/>
          <w:lang w:val="es-ES"/>
        </w:rPr>
      </w:pPr>
    </w:p>
    <w:p w:rsidR="00257DB3" w:rsidRDefault="00257DB3" w:rsidP="00257DB3">
      <w:pPr>
        <w:spacing w:line="276" w:lineRule="auto"/>
        <w:rPr>
          <w:b/>
          <w:bCs/>
          <w:sz w:val="28"/>
          <w:szCs w:val="28"/>
          <w:lang w:val="es-ES"/>
        </w:rPr>
      </w:pPr>
    </w:p>
    <w:p w:rsidR="00257DB3" w:rsidRDefault="00257DB3" w:rsidP="00257DB3">
      <w:pPr>
        <w:spacing w:line="276" w:lineRule="auto"/>
        <w:rPr>
          <w:b/>
          <w:bCs/>
          <w:sz w:val="28"/>
          <w:szCs w:val="28"/>
          <w:lang w:val="es-ES"/>
        </w:rPr>
      </w:pPr>
    </w:p>
    <w:p w:rsidR="00257DB3" w:rsidRDefault="00257DB3" w:rsidP="00257DB3">
      <w:pPr>
        <w:spacing w:line="276" w:lineRule="auto"/>
        <w:rPr>
          <w:b/>
          <w:bCs/>
          <w:sz w:val="58"/>
          <w:szCs w:val="58"/>
          <w:lang w:val="es-ES"/>
        </w:rPr>
      </w:pPr>
    </w:p>
    <w:p w:rsidR="00257DB3" w:rsidRDefault="00257DB3" w:rsidP="00257DB3">
      <w:pPr>
        <w:spacing w:line="276" w:lineRule="auto"/>
        <w:jc w:val="center"/>
        <w:outlineLvl w:val="0"/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E2ACA" wp14:editId="2C8C3DA2">
                <wp:simplePos x="0" y="0"/>
                <wp:positionH relativeFrom="column">
                  <wp:posOffset>5312410</wp:posOffset>
                </wp:positionH>
                <wp:positionV relativeFrom="paragraph">
                  <wp:posOffset>353695</wp:posOffset>
                </wp:positionV>
                <wp:extent cx="274955" cy="316230"/>
                <wp:effectExtent l="10795" t="6985" r="9525" b="1016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CB7EE" id="Rectangle 32" o:spid="_x0000_s1026" style="position:absolute;margin-left:418.3pt;margin-top:27.85pt;width:21.65pt;height:2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" strokecolor="white"/>
            </w:pict>
          </mc:Fallback>
        </mc:AlternateContent>
      </w:r>
      <w:r>
        <w:rPr>
          <w:b/>
          <w:sz w:val="28"/>
          <w:szCs w:val="28"/>
          <w:lang w:val="es-ES"/>
        </w:rPr>
        <w:t xml:space="preserve"> </w:t>
      </w:r>
      <w:r>
        <w:rPr>
          <w:b/>
          <w:i/>
          <w:sz w:val="28"/>
          <w:szCs w:val="28"/>
          <w:lang w:val="en-GB"/>
        </w:rPr>
        <w:t>Châu Sơn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s-ES"/>
        </w:rPr>
        <w:t>ngày    th</w:t>
      </w:r>
      <w:bookmarkStart w:id="0" w:name="_GoBack"/>
      <w:bookmarkEnd w:id="0"/>
      <w:r>
        <w:rPr>
          <w:b/>
          <w:sz w:val="28"/>
          <w:szCs w:val="28"/>
          <w:lang w:val="es-ES"/>
        </w:rPr>
        <w:t>áng     năm 2026</w:t>
      </w:r>
    </w:p>
    <w:p w:rsidR="00257DB3" w:rsidRDefault="00257DB3" w:rsidP="00257DB3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257DB3" w:rsidRDefault="00257DB3" w:rsidP="00257DB3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257DB3" w:rsidRDefault="00257DB3" w:rsidP="00257DB3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257DB3" w:rsidRDefault="00257DB3" w:rsidP="00257DB3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MỤC LỤC</w:t>
      </w:r>
    </w:p>
    <w:p w:rsidR="00257DB3" w:rsidRDefault="00257DB3" w:rsidP="00257DB3">
      <w:pPr>
        <w:jc w:val="center"/>
        <w:rPr>
          <w:b/>
          <w:bCs/>
          <w:sz w:val="28"/>
          <w:szCs w:val="28"/>
          <w:lang w:val="vi-VN"/>
        </w:rPr>
      </w:pPr>
    </w:p>
    <w:tbl>
      <w:tblPr>
        <w:tblW w:w="89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260"/>
      </w:tblGrid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260" w:type="dxa"/>
          </w:tcPr>
          <w:p w:rsidR="00257DB3" w:rsidRDefault="00257DB3" w:rsidP="00597468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Trang</w:t>
            </w: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numPr>
                <w:ilvl w:val="0"/>
                <w:numId w:val="1"/>
              </w:numPr>
              <w:spacing w:before="100" w:after="100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THÔNG TIN CÁ NHÂN</w:t>
            </w:r>
          </w:p>
        </w:tc>
        <w:tc>
          <w:tcPr>
            <w:tcW w:w="1260" w:type="dxa"/>
          </w:tcPr>
          <w:p w:rsidR="00257DB3" w:rsidRDefault="00257DB3" w:rsidP="00597468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b/>
                <w:bCs/>
                <w:sz w:val="28"/>
                <w:szCs w:val="28"/>
              </w:rPr>
              <w:t>. MỞ ĐẦU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2</w:t>
            </w:r>
            <w:r>
              <w:rPr>
                <w:bCs/>
                <w:sz w:val="28"/>
                <w:szCs w:val="28"/>
              </w:rPr>
              <w:t>.1. Lí do chọn đề tài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2</w:t>
            </w:r>
            <w:r>
              <w:rPr>
                <w:bCs/>
                <w:sz w:val="28"/>
                <w:szCs w:val="28"/>
              </w:rPr>
              <w:t>.2. Mục đích nghiên cứu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2</w:t>
            </w:r>
            <w:r>
              <w:rPr>
                <w:bCs/>
                <w:sz w:val="28"/>
                <w:szCs w:val="28"/>
              </w:rPr>
              <w:t>.3. Đối tượng nghiên cứu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2</w:t>
            </w:r>
            <w:r>
              <w:rPr>
                <w:bCs/>
                <w:sz w:val="28"/>
                <w:szCs w:val="28"/>
              </w:rPr>
              <w:t>.4. Phương pháp nghiên cứu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2</w:t>
            </w:r>
            <w:r>
              <w:rPr>
                <w:bCs/>
                <w:sz w:val="28"/>
                <w:szCs w:val="28"/>
              </w:rPr>
              <w:t>.5. Những điểm mới của sáng kiến kinh nghiệm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3</w:t>
            </w:r>
            <w:r>
              <w:rPr>
                <w:b/>
                <w:bCs/>
                <w:sz w:val="28"/>
                <w:szCs w:val="28"/>
              </w:rPr>
              <w:t>. NỘI DUNG SÁNG KIẾN KINH NGHỆM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  <w:r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  <w:lang w:val="en-GB"/>
              </w:rPr>
              <w:t>Mô tả giải pháp đã biết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GB"/>
              </w:rPr>
              <w:t>2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Các giải pháp đã sử dụng để giả quyết vấn đề.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GB"/>
              </w:rPr>
              <w:t>3</w:t>
            </w:r>
            <w:r>
              <w:rPr>
                <w:bCs/>
                <w:sz w:val="28"/>
                <w:szCs w:val="28"/>
              </w:rPr>
              <w:t>. Tính mới tính sáng tạo của các giải pháp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GB"/>
              </w:rPr>
              <w:t>4</w:t>
            </w:r>
            <w:r>
              <w:rPr>
                <w:bCs/>
                <w:sz w:val="28"/>
                <w:szCs w:val="28"/>
              </w:rPr>
              <w:t>. Khả năng nhân rộng sáng kiến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rPr>
                <w:i/>
                <w:sz w:val="28"/>
                <w:szCs w:val="28"/>
                <w:lang w:val="es-VE"/>
              </w:rPr>
            </w:pPr>
            <w:r>
              <w:rPr>
                <w:bCs/>
                <w:sz w:val="28"/>
                <w:szCs w:val="28"/>
                <w:lang w:val="en-GB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GB"/>
              </w:rPr>
              <w:t>5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vi-VN"/>
              </w:rPr>
              <w:t xml:space="preserve">Hiệu quả của sáng kiến kinh nghiệm 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  <w:r>
              <w:rPr>
                <w:b/>
                <w:bCs/>
                <w:sz w:val="28"/>
                <w:szCs w:val="28"/>
              </w:rPr>
              <w:t>. KẾT LUẬN, KIẾN NGHỊ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4</w:t>
            </w:r>
            <w:r>
              <w:rPr>
                <w:bCs/>
                <w:sz w:val="28"/>
                <w:szCs w:val="28"/>
              </w:rPr>
              <w:t>.1. Kết luận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>4</w:t>
            </w:r>
            <w:r>
              <w:rPr>
                <w:bCs/>
                <w:sz w:val="28"/>
                <w:szCs w:val="28"/>
              </w:rPr>
              <w:t>.2. Kiến nghị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257DB3" w:rsidTr="00597468">
        <w:tc>
          <w:tcPr>
            <w:tcW w:w="7650" w:type="dxa"/>
          </w:tcPr>
          <w:p w:rsidR="00257DB3" w:rsidRDefault="00257DB3" w:rsidP="00597468">
            <w:pPr>
              <w:spacing w:before="100" w:after="1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Tài liệu tham khảo</w:t>
            </w:r>
          </w:p>
        </w:tc>
        <w:tc>
          <w:tcPr>
            <w:tcW w:w="1260" w:type="dxa"/>
            <w:vAlign w:val="center"/>
          </w:tcPr>
          <w:p w:rsidR="00257DB3" w:rsidRDefault="00257DB3" w:rsidP="0059746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9476A" w:rsidRDefault="00F9476A"/>
    <w:sectPr w:rsidR="00F9476A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47B94C"/>
    <w:multiLevelType w:val="singleLevel"/>
    <w:tmpl w:val="D947B94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B3"/>
    <w:rsid w:val="00257DB3"/>
    <w:rsid w:val="00C22EE2"/>
    <w:rsid w:val="00F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C6C24-289B-458D-BD7C-DAA5B16A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DB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2026-04-21T01:55:00Z</dcterms:created>
  <dcterms:modified xsi:type="dcterms:W3CDTF">2026-04-21T02:06:00Z</dcterms:modified>
</cp:coreProperties>
</file>